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2000000">
      <w:pPr>
        <w:widowControl w:val="0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Сакмарского района поддержано государственное обвинение по уголовному дело в отношении жителя с. Тимашево Сакмарского района который обвиняется  </w:t>
      </w:r>
      <w:r>
        <w:rPr>
          <w:rFonts w:ascii="Times New Roman" w:hAnsi="Times New Roman"/>
          <w:sz w:val="28"/>
        </w:rPr>
        <w:t xml:space="preserve">в совершении </w:t>
      </w:r>
      <w:r>
        <w:rPr>
          <w:rFonts w:ascii="Times New Roman" w:hAnsi="Times New Roman"/>
          <w:sz w:val="28"/>
        </w:rPr>
        <w:t>прест</w:t>
      </w:r>
      <w:r>
        <w:rPr>
          <w:rFonts w:ascii="Times New Roman" w:hAnsi="Times New Roman"/>
          <w:sz w:val="28"/>
        </w:rPr>
        <w:t>уплений</w:t>
      </w:r>
      <w:r>
        <w:rPr>
          <w:rFonts w:ascii="Times New Roman" w:hAnsi="Times New Roman"/>
          <w:sz w:val="28"/>
        </w:rPr>
        <w:t>, предусмотренн</w:t>
      </w:r>
      <w:r>
        <w:rPr>
          <w:rFonts w:ascii="Times New Roman" w:hAnsi="Times New Roman"/>
          <w:sz w:val="28"/>
        </w:rPr>
        <w:t>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п. «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,в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ч. 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ст. </w:t>
      </w:r>
      <w:r>
        <w:rPr>
          <w:rFonts w:ascii="Times New Roman" w:hAnsi="Times New Roman"/>
          <w:sz w:val="28"/>
        </w:rPr>
        <w:t>26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УК РФ</w:t>
      </w:r>
      <w:r>
        <w:rPr>
          <w:rFonts w:ascii="Times New Roman" w:hAnsi="Times New Roman"/>
          <w:sz w:val="28"/>
        </w:rPr>
        <w:t xml:space="preserve"> и ст. 125 УК РФ</w:t>
      </w:r>
      <w:r>
        <w:rPr>
          <w:rFonts w:ascii="Times New Roman" w:hAnsi="Times New Roman"/>
          <w:sz w:val="28"/>
        </w:rPr>
        <w:t>.</w:t>
      </w:r>
    </w:p>
    <w:p w14:paraId="03000000">
      <w:pPr>
        <w:widowControl w:val="0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Обвиянемый  находясь в состоянии опьянения, не имея права управления транспортными средствами, двигался на неисправном автомобиле по грунтовой дороге, без фар и отсутствия тормозной системы, п</w:t>
      </w:r>
      <w:r>
        <w:rPr>
          <w:rFonts w:ascii="Times New Roman" w:hAnsi="Times New Roman"/>
          <w:sz w:val="28"/>
        </w:rPr>
        <w:t>роявив преступное легкомыслие,</w:t>
      </w:r>
      <w:r>
        <w:rPr>
          <w:rFonts w:ascii="Times New Roman" w:hAnsi="Times New Roman"/>
          <w:sz w:val="28"/>
        </w:rPr>
        <w:t xml:space="preserve"> не справился с управлением автомобиля и допустил</w:t>
      </w:r>
      <w:r>
        <w:rPr>
          <w:rFonts w:ascii="Times New Roman" w:hAnsi="Times New Roman"/>
          <w:sz w:val="28"/>
        </w:rPr>
        <w:t xml:space="preserve"> опрокидывание в ходе которого пассажирка </w:t>
      </w:r>
      <w:r>
        <w:rPr>
          <w:rFonts w:ascii="Times New Roman" w:hAnsi="Times New Roman"/>
          <w:sz w:val="28"/>
        </w:rPr>
        <w:t>вылетела из салона автомобиля через лобовое стекло и потеряв сознание упала головой в воду, скончалась на месте дорожно-транспортного происшествия.</w:t>
      </w:r>
    </w:p>
    <w:p w14:paraId="04000000">
      <w:pPr>
        <w:widowControl w:val="0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осле произошедшего ДТП водитель покинул место ДТП</w:t>
      </w:r>
      <w:r>
        <w:rPr>
          <w:rFonts w:ascii="Times New Roman" w:hAnsi="Times New Roman"/>
          <w:color w:val="000000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оставил </w:t>
      </w:r>
      <w:r>
        <w:rPr>
          <w:rFonts w:ascii="Times New Roman" w:hAnsi="Times New Roman"/>
          <w:sz w:val="28"/>
        </w:rPr>
        <w:t>пассажирку</w:t>
      </w:r>
      <w:r>
        <w:rPr>
          <w:rFonts w:ascii="Times New Roman" w:hAnsi="Times New Roman"/>
          <w:sz w:val="28"/>
        </w:rPr>
        <w:t xml:space="preserve"> в опасное для жизни и здоровья состояние, в результате чего последняя была лишена возможности принять меры к самосохранению вследствие своего беспомощного состояния, вызванного травмой, полученной в результате дорожно-транспортного происшествия.</w:t>
      </w:r>
    </w:p>
    <w:p w14:paraId="05000000">
      <w:pPr>
        <w:widowControl w:val="0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учетом позиции государственного обвинителя, приговором от 29.06.2026 водитель признан виновным в совершении  п</w:t>
      </w:r>
      <w:r>
        <w:rPr>
          <w:rFonts w:ascii="Times New Roman" w:hAnsi="Times New Roman"/>
          <w:sz w:val="28"/>
        </w:rPr>
        <w:t>рест</w:t>
      </w:r>
      <w:r>
        <w:rPr>
          <w:rFonts w:ascii="Times New Roman" w:hAnsi="Times New Roman"/>
          <w:sz w:val="28"/>
        </w:rPr>
        <w:t>уплений</w:t>
      </w:r>
      <w:r>
        <w:rPr>
          <w:rFonts w:ascii="Times New Roman" w:hAnsi="Times New Roman"/>
          <w:sz w:val="28"/>
        </w:rPr>
        <w:t>, предусмотренн</w:t>
      </w:r>
      <w:r>
        <w:rPr>
          <w:rFonts w:ascii="Times New Roman" w:hAnsi="Times New Roman"/>
          <w:sz w:val="28"/>
        </w:rPr>
        <w:t>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п. «</w:t>
      </w:r>
      <w:r>
        <w:rPr>
          <w:rFonts w:ascii="Times New Roman" w:hAnsi="Times New Roman"/>
          <w:sz w:val="28"/>
        </w:rPr>
        <w:t>а,б</w:t>
      </w:r>
      <w:r>
        <w:rPr>
          <w:rFonts w:ascii="Times New Roman" w:hAnsi="Times New Roman"/>
          <w:sz w:val="28"/>
        </w:rPr>
        <w:t>,в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ч. 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ст. </w:t>
      </w:r>
      <w:r>
        <w:rPr>
          <w:rFonts w:ascii="Times New Roman" w:hAnsi="Times New Roman"/>
          <w:sz w:val="28"/>
        </w:rPr>
        <w:t>26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УК РФ</w:t>
      </w:r>
      <w:r>
        <w:rPr>
          <w:rFonts w:ascii="Times New Roman" w:hAnsi="Times New Roman"/>
          <w:sz w:val="28"/>
        </w:rPr>
        <w:t xml:space="preserve"> и ст. 125 УК РФ и назначено наказание в виде лишения свободы сроком 6 лет колонии поседения с лишением права управления ТС на 2 года 6 месяцев.</w:t>
      </w:r>
    </w:p>
    <w:p w14:paraId="06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</w:t>
      </w:r>
    </w:p>
    <w:p w14:paraId="07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1"/>
    <w:next w:val="Style_1"/>
    <w:link w:val="Style_1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2026-06-29T12:59:27Z</dcterms:created>
  <dcterms:modified xsi:type="dcterms:W3CDTF">2026-06-30T07:36:26Z</dcterms:modified>
</cp:coreProperties>
</file>